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28668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41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29315DD" wp14:editId="4FBA845E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AFE14" w14:textId="77777777" w:rsidR="00BC559E" w:rsidRPr="007F2417" w:rsidRDefault="00BC559E" w:rsidP="00BC559E">
      <w:pPr>
        <w:spacing w:after="0"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7F2417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14:paraId="2DA204E2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F2417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7F2417">
        <w:rPr>
          <w:rFonts w:ascii="Times New Roman" w:hAnsi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3BA20DBF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F2417">
        <w:rPr>
          <w:rFonts w:ascii="Times New Roman" w:hAnsi="Times New Roman"/>
          <w:b/>
          <w:bCs/>
          <w:sz w:val="24"/>
          <w:szCs w:val="24"/>
        </w:rPr>
        <w:t>(ДГТУ)</w:t>
      </w:r>
    </w:p>
    <w:p w14:paraId="52F62257" w14:textId="77777777" w:rsidR="00BC559E" w:rsidRPr="007F2417" w:rsidRDefault="00BC559E" w:rsidP="00BC559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7904829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52D1D99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ED51BBF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417">
        <w:rPr>
          <w:rFonts w:ascii="Times New Roman" w:hAnsi="Times New Roman"/>
          <w:sz w:val="24"/>
          <w:szCs w:val="24"/>
        </w:rPr>
        <w:t>КАФЕДРА «ТЕОРИЯ И ПРАКТИКА ФИЗИЧЕСКОЙ КУЛЬТУРЫ И СПОРТА»</w:t>
      </w:r>
    </w:p>
    <w:p w14:paraId="40964BD3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0E7A488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19FEF2A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FA6FE77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47CFDC3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A1FF635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7353D52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07E6C7A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A26193B" w14:textId="3E7620E1" w:rsidR="00BC559E" w:rsidRPr="00BC559E" w:rsidRDefault="00BC559E" w:rsidP="00BC559E">
      <w:pPr>
        <w:spacing w:after="0" w:line="240" w:lineRule="auto"/>
        <w:jc w:val="center"/>
        <w:rPr>
          <w:rFonts w:asciiTheme="minorHAnsi" w:eastAsiaTheme="minorEastAsia" w:hAnsiTheme="minorHAnsi" w:cstheme="minorBidi"/>
          <w:sz w:val="19"/>
          <w:szCs w:val="19"/>
          <w:lang w:eastAsia="en-US"/>
        </w:rPr>
      </w:pPr>
      <w:r w:rsidRPr="00BC559E">
        <w:rPr>
          <w:rFonts w:ascii="Times New Roman" w:eastAsiaTheme="minorEastAsia" w:hAnsi="Times New Roman"/>
          <w:b/>
          <w:color w:val="000000"/>
          <w:sz w:val="19"/>
          <w:szCs w:val="19"/>
          <w:lang w:eastAsia="en-US"/>
        </w:rPr>
        <w:t>УЧЕБНО-МЕТОДИЧЕСКОЕ И ИНФОРМАЦИОННОЕ ОБЕСПЕЧЕНИЕ ДИСЦИПЛИНЫ (МОДУЛЯ)</w:t>
      </w:r>
    </w:p>
    <w:p w14:paraId="0D143733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B965FD1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7A46D26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42578">
        <w:rPr>
          <w:rFonts w:ascii="Times New Roman" w:hAnsi="Times New Roman"/>
          <w:sz w:val="24"/>
          <w:szCs w:val="24"/>
          <w:lang w:eastAsia="ar-SA"/>
        </w:rPr>
        <w:t>по дисциплине «</w:t>
      </w:r>
      <w:r>
        <w:rPr>
          <w:rFonts w:ascii="Times New Roman" w:hAnsi="Times New Roman"/>
          <w:sz w:val="24"/>
          <w:szCs w:val="24"/>
        </w:rPr>
        <w:t>Научно –исследовательская деятельность в физической культуре и спорте</w:t>
      </w:r>
      <w:r w:rsidRPr="00F42578">
        <w:rPr>
          <w:rFonts w:ascii="Times New Roman" w:hAnsi="Times New Roman"/>
          <w:sz w:val="24"/>
          <w:szCs w:val="24"/>
          <w:lang w:eastAsia="ar-SA"/>
        </w:rPr>
        <w:t>»</w:t>
      </w:r>
    </w:p>
    <w:p w14:paraId="59FC2372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42578">
        <w:rPr>
          <w:rFonts w:ascii="Times New Roman" w:hAnsi="Times New Roman"/>
          <w:sz w:val="24"/>
          <w:szCs w:val="24"/>
          <w:lang w:eastAsia="ar-SA"/>
        </w:rPr>
        <w:t xml:space="preserve">студентами заочной формы обучения </w:t>
      </w:r>
    </w:p>
    <w:p w14:paraId="38E8A1AF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  <w:r w:rsidRPr="00F42578">
        <w:rPr>
          <w:rFonts w:ascii="Times New Roman" w:hAnsi="Times New Roman"/>
          <w:sz w:val="24"/>
          <w:szCs w:val="24"/>
          <w:lang w:eastAsia="ar-SA"/>
        </w:rPr>
        <w:t xml:space="preserve">по направлению подготовки </w:t>
      </w:r>
      <w:r>
        <w:rPr>
          <w:rFonts w:ascii="Times New Roman" w:hAnsi="Times New Roman"/>
          <w:bCs/>
          <w:spacing w:val="1"/>
          <w:sz w:val="24"/>
          <w:szCs w:val="24"/>
        </w:rPr>
        <w:t>44.04.04 Профессиональное обучение</w:t>
      </w:r>
    </w:p>
    <w:p w14:paraId="4F8F852C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4FF4D794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7EFF267F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1D74DF42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27A5AA0A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19790AEA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53A47F36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68B10A0A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6ADB1026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71077EEF" w14:textId="77777777" w:rsidR="00BC559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479D7DDA" w14:textId="77777777" w:rsidR="00BC559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7FF1E4BD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7DE130F9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4320CCA6" w14:textId="77777777" w:rsidR="00BC559E" w:rsidRDefault="00BC559E" w:rsidP="00BC559E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5C57D073" w14:textId="77777777" w:rsidR="00BC559E" w:rsidRDefault="00BC559E" w:rsidP="00BC559E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2FE4A4F1" w14:textId="77777777" w:rsidR="00BC559E" w:rsidRDefault="00BC559E" w:rsidP="00BC559E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7198913B" w14:textId="77777777" w:rsidR="00BC559E" w:rsidRDefault="00BC559E" w:rsidP="00BC559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  <w:proofErr w:type="spellStart"/>
      <w:r w:rsidRPr="00366E69"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  <w:t>Ростов</w:t>
      </w:r>
      <w:proofErr w:type="spellEnd"/>
      <w:r w:rsidRPr="00366E69"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  <w:t>-на-Дону</w:t>
      </w:r>
    </w:p>
    <w:p w14:paraId="050882EB" w14:textId="0ED9BE29" w:rsidR="00BC559E" w:rsidRDefault="00BC559E" w:rsidP="00BC559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  <w:r w:rsidRPr="00366E69"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  <w:t>201</w:t>
      </w:r>
      <w:r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  <w:t>9</w:t>
      </w:r>
    </w:p>
    <w:p w14:paraId="5260DE25" w14:textId="77777777" w:rsidR="00BC559E" w:rsidRPr="00366E69" w:rsidRDefault="00BC559E" w:rsidP="00BC559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57"/>
        <w:gridCol w:w="1695"/>
        <w:gridCol w:w="3467"/>
        <w:gridCol w:w="2140"/>
        <w:gridCol w:w="1309"/>
      </w:tblGrid>
      <w:tr w:rsidR="00BC559E" w:rsidRPr="00BC559E" w14:paraId="1D738316" w14:textId="77777777" w:rsidTr="009F42B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520B7AD1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bookmarkStart w:id="0" w:name="_Hlk20861055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eastAsia="en-US"/>
              </w:rPr>
              <w:t>6. УЧЕБНО-МЕТОДИЧЕСКОЕ И ИНФОРМАЦИОННОЕ ОБЕСПЕЧЕНИЕ ДИСЦИПЛИНЫ (МОДУЛЯ)</w:t>
            </w:r>
          </w:p>
        </w:tc>
      </w:tr>
      <w:bookmarkEnd w:id="0"/>
      <w:tr w:rsidR="00BC559E" w:rsidRPr="00BC559E" w14:paraId="781F5E00" w14:textId="77777777" w:rsidTr="009F42B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78B0B1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6.1.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Рекомендуемая</w:t>
            </w:r>
            <w:proofErr w:type="spellEnd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BC559E" w:rsidRPr="00BC559E" w14:paraId="745392FC" w14:textId="77777777" w:rsidTr="009F42B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660ED3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6.1.1.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Основная</w:t>
            </w:r>
            <w:proofErr w:type="spellEnd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BC559E" w:rsidRPr="00BC559E" w14:paraId="1DE3F56B" w14:textId="77777777" w:rsidTr="009F42B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3AC1B0" w14:textId="77777777" w:rsidR="00BC559E" w:rsidRPr="00BC559E" w:rsidRDefault="00BC559E" w:rsidP="00BC559E">
            <w:pPr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254564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E3FFF9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DFA3A2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957630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BC559E" w:rsidRPr="00BC559E" w14:paraId="6DA31933" w14:textId="77777777" w:rsidTr="00ED0971">
        <w:trPr>
          <w:trHeight w:hRule="exact" w:val="1130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4AC583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8822E8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Никитушкин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, В.Г.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B002D6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Основы научно-методической деятельности в области физической культуры и спорта: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699C70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Советский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спорт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A36694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BC559E" w:rsidRPr="00BC559E" w14:paraId="40FACA89" w14:textId="77777777" w:rsidTr="00ED0971">
        <w:trPr>
          <w:trHeight w:hRule="exact" w:val="100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0AA6C6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ACCD7A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Азарская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, М.А., Поздеев, В.Л.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53891B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Научно-исследовательская работа в вузе: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BF84BB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Йошкар-Ола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: ПГТУ,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53F56A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BC559E" w:rsidRPr="00BC559E" w14:paraId="2AF54153" w14:textId="77777777" w:rsidTr="009F42B7">
        <w:trPr>
          <w:trHeight w:hRule="exact" w:val="157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38BA3D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4DB982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Серов, Е.Н., Миронова, С.И.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D29A19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Научно-исследовательская подготовка магистров: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6EA42C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Санкт-Петербург: Санкт- Петербургский государственный архитектурно- строительный университет, ЭБС АСВ,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9D05D3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BC559E" w:rsidRPr="00BC559E" w14:paraId="7EB430B8" w14:textId="77777777" w:rsidTr="009F42B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D7E68B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6.1.2.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Дополнительная</w:t>
            </w:r>
            <w:proofErr w:type="spellEnd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BC559E" w:rsidRPr="00BC559E" w14:paraId="5E314C12" w14:textId="77777777" w:rsidTr="009F42B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BDF4F5" w14:textId="77777777" w:rsidR="00BC559E" w:rsidRPr="00BC559E" w:rsidRDefault="00BC559E" w:rsidP="00BC559E">
            <w:pPr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6B4D6B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85E9B8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642E9B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5CC654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BC559E" w:rsidRPr="00BC559E" w14:paraId="34CF0972" w14:textId="77777777" w:rsidTr="009F42B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403A4A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08E400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Губа, В.П., Пресняков, В.В.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1FB9E8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Методы математической обработки результатов спортивно-педагогических исследований: учебно-методическое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2BADF5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Человек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BD5E15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BC559E" w:rsidRPr="00BC559E" w14:paraId="46134AFB" w14:textId="77777777" w:rsidTr="009F42B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AA2EA3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CBDCFB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Закирова, А.Ф., 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Манжелей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, И.В.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E98B1B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Магистерская диссертация как научно- педагогическое исследование: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8A89D1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Москва|Берлин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Директ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- 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Медиа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D5C5D6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BC559E" w:rsidRPr="00BC559E" w14:paraId="70308B3E" w14:textId="77777777" w:rsidTr="009F42B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304769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6.1.3.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Методические</w:t>
            </w:r>
            <w:proofErr w:type="spellEnd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разработки</w:t>
            </w:r>
            <w:proofErr w:type="spellEnd"/>
          </w:p>
        </w:tc>
      </w:tr>
      <w:tr w:rsidR="00BC559E" w:rsidRPr="00BC559E" w14:paraId="1B03B23F" w14:textId="77777777" w:rsidTr="009F42B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5AAC5B" w14:textId="77777777" w:rsidR="00BC559E" w:rsidRPr="00BC559E" w:rsidRDefault="00BC559E" w:rsidP="00BC559E">
            <w:pPr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92E903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01FCA5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4616A3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DF5D1B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BC559E" w:rsidRPr="00BC559E" w14:paraId="56CAB7F6" w14:textId="77777777" w:rsidTr="009F42B7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D9E1C4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B715F5" w14:textId="77777777" w:rsidR="00BC559E" w:rsidRPr="00BC559E" w:rsidRDefault="00BC559E" w:rsidP="00BC559E">
            <w:pPr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D25EA7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85EFE2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Ростов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5061F4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BC559E" w:rsidRPr="00BC559E" w14:paraId="38E2BB44" w14:textId="77777777" w:rsidTr="009F42B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004EFB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BC559E" w:rsidRPr="00ED0971" w14:paraId="48BC731E" w14:textId="77777777" w:rsidTr="00ED0971">
        <w:trPr>
          <w:trHeight w:hRule="exact" w:val="1349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36EF80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8EEC7F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Научная</w:t>
            </w:r>
          </w:p>
          <w:p w14:paraId="5913ACA9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электронная</w:t>
            </w:r>
          </w:p>
          <w:p w14:paraId="62D3B838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библиотека</w:t>
            </w:r>
          </w:p>
          <w:p w14:paraId="0B46FDCB" w14:textId="65991DC3" w:rsidR="00BC559E" w:rsidRDefault="00BC559E" w:rsidP="00BC559E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eLIBRARY</w:t>
            </w:r>
            <w:r w:rsidRPr="00ED097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.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RU</w:t>
            </w:r>
            <w:r w:rsidRPr="00ED097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hyperlink r:id="rId6" w:history="1">
              <w:r w:rsidR="00ED0971" w:rsidRPr="002A3257">
                <w:rPr>
                  <w:rStyle w:val="a4"/>
                  <w:rFonts w:ascii="Times New Roman" w:eastAsiaTheme="minorEastAsia" w:hAnsi="Times New Roman"/>
                  <w:sz w:val="19"/>
                  <w:szCs w:val="19"/>
                  <w:lang w:val="en-US" w:eastAsia="en-US"/>
                </w:rPr>
                <w:t>http</w:t>
              </w:r>
              <w:r w:rsidR="00ED0971" w:rsidRPr="00ED0971">
                <w:rPr>
                  <w:rStyle w:val="a4"/>
                  <w:rFonts w:ascii="Times New Roman" w:eastAsiaTheme="minorEastAsia" w:hAnsi="Times New Roman"/>
                  <w:sz w:val="19"/>
                  <w:szCs w:val="19"/>
                  <w:lang w:val="en-US" w:eastAsia="en-US"/>
                </w:rPr>
                <w:t>://</w:t>
              </w:r>
              <w:r w:rsidR="00ED0971" w:rsidRPr="002A3257">
                <w:rPr>
                  <w:rStyle w:val="a4"/>
                  <w:rFonts w:ascii="Times New Roman" w:eastAsiaTheme="minorEastAsia" w:hAnsi="Times New Roman"/>
                  <w:sz w:val="19"/>
                  <w:szCs w:val="19"/>
                  <w:lang w:val="en-US" w:eastAsia="en-US"/>
                </w:rPr>
                <w:t>elibrarv</w:t>
              </w:r>
            </w:hyperlink>
          </w:p>
          <w:p w14:paraId="73BBEC68" w14:textId="77777777" w:rsidR="00ED0971" w:rsidRPr="00ED0971" w:rsidRDefault="00ED0971" w:rsidP="00ED0971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 w:eastAsia="en-US"/>
              </w:rPr>
            </w:pPr>
            <w:r w:rsidRPr="00ED0971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 w:eastAsia="en-US"/>
              </w:rPr>
              <w:t>https://ru.wikihow.com/</w:t>
            </w:r>
            <w:r w:rsidRPr="00ED0971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en-US"/>
              </w:rPr>
              <w:t>рассчитать</w:t>
            </w:r>
            <w:r w:rsidRPr="00ED0971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 w:eastAsia="en-US"/>
              </w:rPr>
              <w:t>-</w:t>
            </w:r>
            <w:r w:rsidRPr="00ED0971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en-US"/>
              </w:rPr>
              <w:t>линейный</w:t>
            </w:r>
            <w:r w:rsidRPr="00ED0971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 w:eastAsia="en-US"/>
              </w:rPr>
              <w:t>-</w:t>
            </w:r>
            <w:r w:rsidRPr="00ED0971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en-US"/>
              </w:rPr>
              <w:t>коэффициент</w:t>
            </w:r>
            <w:r w:rsidRPr="00ED0971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 w:eastAsia="en-US"/>
              </w:rPr>
              <w:t>-</w:t>
            </w:r>
            <w:r w:rsidRPr="00ED0971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en-US"/>
              </w:rPr>
              <w:t>корреляции</w:t>
            </w:r>
          </w:p>
          <w:p w14:paraId="6F4F1A9A" w14:textId="052F867C" w:rsidR="00ED0971" w:rsidRPr="00ED0971" w:rsidRDefault="00ED0971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</w:p>
        </w:tc>
      </w:tr>
      <w:tr w:rsidR="00BC559E" w:rsidRPr="00BC559E" w14:paraId="0C8A60BC" w14:textId="77777777" w:rsidTr="009F42B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991268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63BE5B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Электронно-библиотечная система НТБ ДГТУ 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https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://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ntb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donstu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/</w:t>
            </w:r>
          </w:p>
        </w:tc>
      </w:tr>
      <w:tr w:rsidR="00BC559E" w:rsidRPr="00BC559E" w14:paraId="36011BD9" w14:textId="77777777" w:rsidTr="009F42B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ADC9B4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1FBF78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Электронная библиотека диссертаций Российской государственной библиотеки 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https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://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dvs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rsl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</w:p>
        </w:tc>
      </w:tr>
      <w:tr w:rsidR="00BC559E" w:rsidRPr="00BC559E" w14:paraId="658EF859" w14:textId="77777777" w:rsidTr="009F42B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962D55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Э4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5601C7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Международная реферативная база данных 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Scopus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https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://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www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scopus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com</w:t>
            </w:r>
          </w:p>
        </w:tc>
      </w:tr>
      <w:tr w:rsidR="00BC559E" w:rsidRPr="00BC559E" w14:paraId="4D5ACBD8" w14:textId="77777777" w:rsidTr="009F42B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DA4BFE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Э5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A22B10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Международная реферативная база данных 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Web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of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Science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http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://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apps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webofknowledge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com</w:t>
            </w:r>
          </w:p>
        </w:tc>
      </w:tr>
      <w:tr w:rsidR="00BC559E" w:rsidRPr="00BC559E" w14:paraId="6B1DD670" w14:textId="77777777" w:rsidTr="009F42B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4AFECD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6.3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информационных</w:t>
            </w:r>
            <w:proofErr w:type="spellEnd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технологий</w:t>
            </w:r>
            <w:proofErr w:type="spellEnd"/>
          </w:p>
        </w:tc>
      </w:tr>
      <w:tr w:rsidR="00BC559E" w:rsidRPr="00BC559E" w14:paraId="27C61C7F" w14:textId="77777777" w:rsidTr="009F42B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B869F7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6.3.1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BC559E" w:rsidRPr="00BC559E" w14:paraId="28CE2880" w14:textId="77777777" w:rsidTr="009F42B7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400009" w14:textId="77777777" w:rsidR="00BC559E" w:rsidRPr="00BC559E" w:rsidRDefault="00BC559E" w:rsidP="00BC559E">
            <w:pPr>
              <w:spacing w:after="0" w:line="240" w:lineRule="auto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4E598D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Microsoft Office</w:t>
            </w:r>
          </w:p>
        </w:tc>
      </w:tr>
      <w:tr w:rsidR="00BC559E" w:rsidRPr="00BC559E" w14:paraId="4BA2D32A" w14:textId="77777777" w:rsidTr="009F42B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F48BC6" w14:textId="77777777" w:rsidR="00BC559E" w:rsidRPr="00BC559E" w:rsidRDefault="00BC559E" w:rsidP="00BC559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eastAsia="en-US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BC559E" w:rsidRPr="00BC559E" w14:paraId="4F1DD537" w14:textId="77777777" w:rsidTr="009F42B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8BE0DA" w14:textId="77777777" w:rsidR="00BC559E" w:rsidRPr="00BC559E" w:rsidRDefault="00BC559E" w:rsidP="00BC559E">
            <w:pPr>
              <w:spacing w:after="0" w:line="240" w:lineRule="auto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3DE8EE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информационно-образовательная система «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Росметод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» (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http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://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rosmetod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 );</w:t>
            </w:r>
          </w:p>
        </w:tc>
      </w:tr>
      <w:tr w:rsidR="00BC559E" w:rsidRPr="00BC559E" w14:paraId="314EA93C" w14:textId="77777777" w:rsidTr="009F42B7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898841" w14:textId="77777777" w:rsidR="00BC559E" w:rsidRPr="00BC559E" w:rsidRDefault="00BC559E" w:rsidP="00BC559E">
            <w:pPr>
              <w:spacing w:after="0" w:line="240" w:lineRule="auto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3D0752" w14:textId="77777777" w:rsidR="00BC559E" w:rsidRPr="00BC559E" w:rsidRDefault="00BC559E" w:rsidP="00BC559E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Консультант Плюс: 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http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://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www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consultant</w:t>
            </w:r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BC559E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</w:p>
        </w:tc>
      </w:tr>
    </w:tbl>
    <w:p w14:paraId="31BF3179" w14:textId="77777777" w:rsidR="00BC559E" w:rsidRPr="00BC559E" w:rsidRDefault="00BC559E" w:rsidP="00BC559E">
      <w:pPr>
        <w:rPr>
          <w:rFonts w:asciiTheme="minorHAnsi" w:eastAsiaTheme="minorEastAsia" w:hAnsiTheme="minorHAnsi" w:cstheme="minorBidi"/>
          <w:sz w:val="0"/>
          <w:szCs w:val="0"/>
          <w:lang w:eastAsia="en-US"/>
        </w:rPr>
      </w:pPr>
      <w:r w:rsidRPr="00BC559E">
        <w:rPr>
          <w:rFonts w:asciiTheme="minorHAnsi" w:eastAsiaTheme="minorEastAsia" w:hAnsiTheme="minorHAnsi" w:cstheme="minorBidi"/>
          <w:lang w:eastAsia="en-US"/>
        </w:rPr>
        <w:br w:type="page"/>
      </w:r>
    </w:p>
    <w:sectPr w:rsidR="00BC559E" w:rsidRPr="00BC5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41603"/>
    <w:multiLevelType w:val="hybridMultilevel"/>
    <w:tmpl w:val="5EF0985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736EC"/>
    <w:multiLevelType w:val="hybridMultilevel"/>
    <w:tmpl w:val="64020F9A"/>
    <w:lvl w:ilvl="0" w:tplc="65D29916">
      <w:start w:val="6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B4"/>
    <w:rsid w:val="00481919"/>
    <w:rsid w:val="00BC559E"/>
    <w:rsid w:val="00C650B4"/>
    <w:rsid w:val="00D42303"/>
    <w:rsid w:val="00ED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8C8FD"/>
  <w15:chartTrackingRefBased/>
  <w15:docId w15:val="{2FAA5D42-6A12-46B8-B16F-DB7ADF1D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9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9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81919"/>
    <w:rPr>
      <w:color w:val="0000FF"/>
      <w:u w:val="single"/>
    </w:rPr>
  </w:style>
  <w:style w:type="character" w:customStyle="1" w:styleId="a5">
    <w:name w:val="Колонтитул"/>
    <w:basedOn w:val="a0"/>
    <w:rsid w:val="00481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uiPriority w:val="99"/>
    <w:locked/>
    <w:rsid w:val="00BC559E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C559E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/>
      <w:b/>
      <w:bCs/>
      <w:szCs w:val="28"/>
      <w:lang w:eastAsia="en-US"/>
    </w:rPr>
  </w:style>
  <w:style w:type="character" w:styleId="a6">
    <w:name w:val="Unresolved Mention"/>
    <w:basedOn w:val="a0"/>
    <w:uiPriority w:val="99"/>
    <w:semiHidden/>
    <w:unhideWhenUsed/>
    <w:rsid w:val="00ED0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Trufanov</dc:creator>
  <cp:keywords/>
  <dc:description/>
  <cp:lastModifiedBy>Труфанов Станислав Алексеевич</cp:lastModifiedBy>
  <cp:revision>5</cp:revision>
  <dcterms:created xsi:type="dcterms:W3CDTF">2018-10-19T09:07:00Z</dcterms:created>
  <dcterms:modified xsi:type="dcterms:W3CDTF">2021-02-15T20:14:00Z</dcterms:modified>
</cp:coreProperties>
</file>